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刑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事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自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诉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状</w:t>
      </w:r>
      <w:bookmarkStart w:id="0" w:name="_GoBack"/>
      <w:bookmarkEnd w:id="0"/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（自诉案件</w:t>
      </w:r>
      <w:r>
        <w:rPr>
          <w:b/>
          <w:sz w:val="28"/>
          <w:szCs w:val="28"/>
        </w:rPr>
        <w:t>适用</w:t>
      </w:r>
      <w:r>
        <w:rPr>
          <w:rFonts w:hint="eastAsia"/>
          <w:b/>
          <w:sz w:val="28"/>
          <w:szCs w:val="28"/>
        </w:rPr>
        <w:t>）</w:t>
      </w:r>
    </w:p>
    <w:p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>原告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写明</w:t>
      </w:r>
      <w:r>
        <w:rPr>
          <w:sz w:val="32"/>
          <w:szCs w:val="32"/>
        </w:rPr>
        <w:t>姓名，性别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出生年月日，</w:t>
      </w:r>
      <w:r>
        <w:rPr>
          <w:rFonts w:hint="eastAsia"/>
          <w:sz w:val="32"/>
          <w:szCs w:val="32"/>
        </w:rPr>
        <w:t>民族</w:t>
      </w:r>
      <w:r>
        <w:rPr>
          <w:sz w:val="32"/>
          <w:szCs w:val="32"/>
        </w:rPr>
        <w:t>，职业，住址）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被告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写明</w:t>
      </w:r>
      <w:r>
        <w:rPr>
          <w:sz w:val="32"/>
          <w:szCs w:val="32"/>
        </w:rPr>
        <w:t>姓名，性别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出生年月日，</w:t>
      </w:r>
      <w:r>
        <w:rPr>
          <w:rFonts w:hint="eastAsia"/>
          <w:sz w:val="32"/>
          <w:szCs w:val="32"/>
        </w:rPr>
        <w:t>民族</w:t>
      </w:r>
      <w:r>
        <w:rPr>
          <w:sz w:val="32"/>
          <w:szCs w:val="32"/>
        </w:rPr>
        <w:t>，职业，住址）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诉讼</w:t>
      </w:r>
      <w:r>
        <w:rPr>
          <w:sz w:val="32"/>
          <w:szCs w:val="32"/>
        </w:rPr>
        <w:t>请求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（写明</w:t>
      </w:r>
      <w:r>
        <w:rPr>
          <w:sz w:val="32"/>
          <w:szCs w:val="32"/>
        </w:rPr>
        <w:t>请求事项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事实</w:t>
      </w:r>
      <w:r>
        <w:rPr>
          <w:sz w:val="32"/>
          <w:szCs w:val="32"/>
        </w:rPr>
        <w:t>与理由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a3"/>
      </w:pPr>
      <w:r>
        <w:rPr>
          <w:rFonts w:hint="eastAsia"/>
        </w:rPr>
        <w:t>此致</w:t>
      </w: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蒙阴县人民</w:t>
      </w:r>
      <w:r>
        <w:rPr>
          <w:sz w:val="32"/>
          <w:szCs w:val="32"/>
        </w:rPr>
        <w:t>法院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</w:t>
      </w:r>
      <w:r>
        <w:rPr>
          <w:rFonts w:hint="eastAsia"/>
          <w:sz w:val="32"/>
          <w:szCs w:val="32"/>
        </w:rPr>
        <w:t>具状</w:t>
      </w:r>
      <w:r>
        <w:rPr>
          <w:sz w:val="32"/>
          <w:szCs w:val="32"/>
        </w:rPr>
        <w:t>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2E318-7E8D-426C-A49A-76CD17B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sz w:val="32"/>
      <w:szCs w:val="32"/>
    </w:rPr>
  </w:style>
  <w:style w:type="character" w:customStyle="1" w:styleId="Char">
    <w:name w:val="称呼 Char"/>
    <w:basedOn w:val="a0"/>
    <w:link w:val="a3"/>
    <w:uiPriority w:val="99"/>
    <w:rPr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朱振忠</dc:creator>
  <cp:keywords/>
  <dc:description/>
  <cp:lastModifiedBy>微软用户</cp:lastModifiedBy>
  <cp:revision>6</cp:revision>
  <dcterms:created xsi:type="dcterms:W3CDTF">2018-10-23T06:59:00Z</dcterms:created>
  <dcterms:modified xsi:type="dcterms:W3CDTF">2018-10-26T06:39:00Z</dcterms:modified>
</cp:coreProperties>
</file>